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EE00E0">
      <w:pPr>
        <w:jc w:val="center"/>
        <w:rPr>
          <w:rFonts w:hint="eastAsia" w:asciiTheme="minorEastAsia" w:hAnsiTheme="minorEastAsia" w:eastAsiaTheme="minorEastAsia" w:cstheme="minorEastAsia"/>
          <w:b/>
          <w:bCs/>
          <w:sz w:val="36"/>
          <w:szCs w:val="36"/>
          <w:lang w:val="en-US" w:eastAsia="zh-CN"/>
        </w:rPr>
      </w:pPr>
    </w:p>
    <w:p w14:paraId="039FB56C">
      <w:pPr>
        <w:jc w:val="center"/>
        <w:rPr>
          <w:rFonts w:hint="eastAsia" w:asciiTheme="minorEastAsia" w:hAnsiTheme="minorEastAsia" w:eastAsiaTheme="minorEastAsia" w:cstheme="minorEastAsia"/>
          <w:b/>
          <w:bCs/>
          <w:sz w:val="36"/>
          <w:szCs w:val="36"/>
          <w:lang w:val="en-US" w:eastAsia="zh-CN"/>
        </w:rPr>
      </w:pPr>
      <w:bookmarkStart w:id="0" w:name="_GoBack"/>
      <w:r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  <w:t>正阳街道</w:t>
      </w:r>
      <w:r>
        <w:rPr>
          <w:rFonts w:hint="eastAsia" w:asciiTheme="minorEastAsia" w:hAnsiTheme="minorEastAsia" w:eastAsiaTheme="minorEastAsia" w:cstheme="minorEastAsia"/>
          <w:b/>
          <w:bCs/>
          <w:sz w:val="36"/>
          <w:szCs w:val="36"/>
          <w:lang w:val="en-US" w:eastAsia="zh-CN"/>
        </w:rPr>
        <w:t>办事处</w:t>
      </w:r>
      <w:r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  <w:t>2025</w:t>
      </w:r>
      <w:r>
        <w:rPr>
          <w:rFonts w:hint="eastAsia" w:asciiTheme="minorEastAsia" w:hAnsiTheme="minorEastAsia" w:eastAsiaTheme="minorEastAsia" w:cstheme="minorEastAsia"/>
          <w:b/>
          <w:bCs/>
          <w:sz w:val="36"/>
          <w:szCs w:val="36"/>
          <w:lang w:val="en-US" w:eastAsia="zh-CN"/>
        </w:rPr>
        <w:t>年</w:t>
      </w:r>
      <w:r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  <w:t>7月老年人补贴发放</w:t>
      </w:r>
      <w:r>
        <w:rPr>
          <w:rFonts w:hint="eastAsia" w:asciiTheme="minorEastAsia" w:hAnsiTheme="minorEastAsia" w:eastAsiaTheme="minorEastAsia" w:cstheme="minorEastAsia"/>
          <w:b/>
          <w:bCs/>
          <w:sz w:val="36"/>
          <w:szCs w:val="36"/>
          <w:lang w:val="en-US" w:eastAsia="zh-CN"/>
        </w:rPr>
        <w:t>统计表</w:t>
      </w:r>
    </w:p>
    <w:p w14:paraId="6523A0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Fonts w:hint="eastAsia" w:ascii="黑体" w:hAnsi="黑体" w:eastAsia="黑体" w:cs="黑体"/>
          <w:sz w:val="36"/>
          <w:szCs w:val="36"/>
          <w:lang w:val="en-US" w:eastAsia="zh-CN"/>
        </w:rPr>
      </w:pPr>
    </w:p>
    <w:tbl>
      <w:tblPr>
        <w:tblStyle w:val="3"/>
        <w:tblW w:w="825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25"/>
        <w:gridCol w:w="2850"/>
        <w:gridCol w:w="2475"/>
      </w:tblGrid>
      <w:tr w14:paraId="33DC27C8">
        <w:trPr>
          <w:jc w:val="center"/>
        </w:trPr>
        <w:tc>
          <w:tcPr>
            <w:tcW w:w="2925" w:type="dxa"/>
          </w:tcPr>
          <w:p w14:paraId="25CBF43D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补贴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人数</w:t>
            </w: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（人）</w:t>
            </w:r>
          </w:p>
        </w:tc>
        <w:tc>
          <w:tcPr>
            <w:tcW w:w="2850" w:type="dxa"/>
          </w:tcPr>
          <w:p w14:paraId="0C67453E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保障标准（元）</w:t>
            </w:r>
          </w:p>
        </w:tc>
        <w:tc>
          <w:tcPr>
            <w:tcW w:w="2475" w:type="dxa"/>
          </w:tcPr>
          <w:p w14:paraId="5671BA81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资金支出（元）</w:t>
            </w:r>
          </w:p>
        </w:tc>
      </w:tr>
      <w:tr w14:paraId="1B441928">
        <w:trPr>
          <w:jc w:val="center"/>
        </w:trPr>
        <w:tc>
          <w:tcPr>
            <w:tcW w:w="2925" w:type="dxa"/>
            <w:vAlign w:val="center"/>
          </w:tcPr>
          <w:p w14:paraId="2E4DD788">
            <w:pPr>
              <w:keepNext w:val="0"/>
              <w:keepLines w:val="0"/>
              <w:widowControl/>
              <w:suppressLineNumbers w:val="0"/>
              <w:tabs>
                <w:tab w:val="center" w:pos="1414"/>
                <w:tab w:val="right" w:pos="2709"/>
              </w:tabs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（高龄老人）</w:t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1536人</w:t>
            </w:r>
          </w:p>
        </w:tc>
        <w:tc>
          <w:tcPr>
            <w:tcW w:w="2850" w:type="dxa"/>
            <w:shd w:val="clear" w:color="auto" w:fill="auto"/>
            <w:vAlign w:val="center"/>
          </w:tcPr>
          <w:p w14:paraId="22F64C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  <w:t>100元</w:t>
            </w:r>
          </w:p>
        </w:tc>
        <w:tc>
          <w:tcPr>
            <w:tcW w:w="2475" w:type="dxa"/>
            <w:shd w:val="clear" w:color="auto" w:fill="auto"/>
            <w:vAlign w:val="center"/>
          </w:tcPr>
          <w:p w14:paraId="19B07F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153700元</w:t>
            </w:r>
          </w:p>
        </w:tc>
      </w:tr>
      <w:tr w14:paraId="3AFF2512">
        <w:trPr>
          <w:jc w:val="center"/>
        </w:trPr>
        <w:tc>
          <w:tcPr>
            <w:tcW w:w="2925" w:type="dxa"/>
            <w:vAlign w:val="center"/>
          </w:tcPr>
          <w:p w14:paraId="7EABF9D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（百岁老人）</w:t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8人</w:t>
            </w:r>
          </w:p>
        </w:tc>
        <w:tc>
          <w:tcPr>
            <w:tcW w:w="2850" w:type="dxa"/>
          </w:tcPr>
          <w:p w14:paraId="65B41960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600元</w:t>
            </w:r>
          </w:p>
        </w:tc>
        <w:tc>
          <w:tcPr>
            <w:tcW w:w="2475" w:type="dxa"/>
          </w:tcPr>
          <w:p w14:paraId="2BABA612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5400元</w:t>
            </w:r>
          </w:p>
        </w:tc>
      </w:tr>
    </w:tbl>
    <w:p w14:paraId="1C525910">
      <w:pPr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bookmarkEnd w:id="0"/>
    <w:p w14:paraId="15E2D26A">
      <w:pPr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I1ODZkNzBkNzBkNDFiNzg3NTFkMDdiNDkzNGE3YmYifQ=="/>
  </w:docVars>
  <w:rsids>
    <w:rsidRoot w:val="15627CC6"/>
    <w:rsid w:val="15627CC6"/>
    <w:rsid w:val="189963C6"/>
    <w:rsid w:val="19397563"/>
    <w:rsid w:val="1D283594"/>
    <w:rsid w:val="21C66D31"/>
    <w:rsid w:val="269F282D"/>
    <w:rsid w:val="29872CCB"/>
    <w:rsid w:val="2AED3E8A"/>
    <w:rsid w:val="2C7D3D8E"/>
    <w:rsid w:val="3050309E"/>
    <w:rsid w:val="33552D94"/>
    <w:rsid w:val="3D2645C0"/>
    <w:rsid w:val="46181B85"/>
    <w:rsid w:val="4D0F0CA0"/>
    <w:rsid w:val="52E83D58"/>
    <w:rsid w:val="63261243"/>
    <w:rsid w:val="64EA6F30"/>
    <w:rsid w:val="69FA37DB"/>
    <w:rsid w:val="70852D03"/>
    <w:rsid w:val="72D745C5"/>
    <w:rsid w:val="77483683"/>
    <w:rsid w:val="79113045"/>
    <w:rsid w:val="79413BA2"/>
    <w:rsid w:val="CFB5F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66</Words>
  <Characters>84</Characters>
  <Lines>0</Lines>
  <Paragraphs>0</Paragraphs>
  <TotalTime>14</TotalTime>
  <ScaleCrop>false</ScaleCrop>
  <LinksUpToDate>false</LinksUpToDate>
  <CharactersWithSpaces>84</CharactersWithSpaces>
  <Application>WPS Office_7.5.1.8994_F1E327BC-269C-435d-A152-05C5408002CA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2024-11-07T11:02:00Z</dcterms:created>
  <dc:creator>橙七の</dc:creator>
  <cp:lastModifiedBy>妹妹</cp:lastModifiedBy>
  <dcterms:modified xsi:type="dcterms:W3CDTF">2025-07-19T15:43:00Z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2052-7.5.1.8994</vt:lpwstr>
  </property>
  <property fmtid="{D5CDD505-2E9C-101B-9397-08002B2CF9AE}" pid="3" name="ICV">
    <vt:lpwstr>9F36F97DE0A09897844C7B68D6E0D631_43</vt:lpwstr>
  </property>
  <property fmtid="{D5CDD505-2E9C-101B-9397-08002B2CF9AE}" pid="4" name="KSOTemplateDocerSaveRecord">
    <vt:lpwstr>eyJoZGlkIjoiMTRhNDZhYjFhMmM1NDA4OTU5YjQyMjAwNjQxOGFiYjUiLCJ1c2VySWQiOiI0NDI3MTkyMjYifQ==</vt:lpwstr>
  </property>
</Properties>
</file>