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420312">
      <w:pPr>
        <w:keepNext w:val="0"/>
        <w:keepLines w:val="0"/>
        <w:widowControl/>
        <w:suppressLineNumbers w:val="0"/>
        <w:jc w:val="center"/>
        <w:rPr>
          <w:rFonts w:hint="eastAsia" w:ascii="方正小标宋简体" w:hAnsi="方正小标宋简体" w:eastAsia="方正小标宋简体" w:cs="方正小标宋简体"/>
          <w:b w:val="0"/>
          <w:bCs w:val="0"/>
          <w:color w:val="000000"/>
          <w:kern w:val="0"/>
          <w:sz w:val="44"/>
          <w:szCs w:val="44"/>
          <w:lang w:val="en-US" w:eastAsia="zh-CN" w:bidi="ar"/>
        </w:rPr>
      </w:pPr>
      <w:r>
        <w:rPr>
          <w:rFonts w:hint="eastAsia" w:ascii="方正小标宋简体" w:hAnsi="方正小标宋简体" w:eastAsia="方正小标宋简体" w:cs="方正小标宋简体"/>
          <w:b w:val="0"/>
          <w:bCs w:val="0"/>
          <w:color w:val="000000"/>
          <w:kern w:val="0"/>
          <w:sz w:val="44"/>
          <w:szCs w:val="44"/>
          <w:lang w:val="en-US" w:eastAsia="zh-CN" w:bidi="ar"/>
        </w:rPr>
        <w:t>2026年</w:t>
      </w:r>
      <w:bookmarkStart w:id="0" w:name="_GoBack"/>
      <w:bookmarkEnd w:id="0"/>
      <w:r>
        <w:rPr>
          <w:rFonts w:hint="eastAsia" w:ascii="方正小标宋简体" w:hAnsi="方正小标宋简体" w:eastAsia="方正小标宋简体" w:cs="方正小标宋简体"/>
          <w:b w:val="0"/>
          <w:bCs w:val="0"/>
          <w:color w:val="000000"/>
          <w:kern w:val="0"/>
          <w:sz w:val="44"/>
          <w:szCs w:val="44"/>
          <w:lang w:val="en-US" w:eastAsia="zh-CN" w:bidi="ar"/>
        </w:rPr>
        <w:t>海拉尔区靠山街道公益性岗位劳动保障协理员拟聘用人员公示</w:t>
      </w:r>
    </w:p>
    <w:p w14:paraId="5D590E6A">
      <w:pPr>
        <w:keepNext w:val="0"/>
        <w:keepLines w:val="0"/>
        <w:widowControl/>
        <w:suppressLineNumbers w:val="0"/>
        <w:ind w:firstLine="540" w:firstLineChars="200"/>
        <w:jc w:val="left"/>
        <w:rPr>
          <w:rFonts w:ascii="仿宋_GB2312" w:hAnsi="宋体" w:eastAsia="仿宋_GB2312" w:cs="仿宋_GB2312"/>
          <w:color w:val="000000"/>
          <w:kern w:val="0"/>
          <w:sz w:val="27"/>
          <w:szCs w:val="27"/>
          <w:lang w:val="en-US" w:eastAsia="zh-CN" w:bidi="ar"/>
        </w:rPr>
      </w:pPr>
      <w:r>
        <w:rPr>
          <w:rFonts w:ascii="仿宋_GB2312" w:hAnsi="宋体" w:eastAsia="仿宋_GB2312" w:cs="仿宋_GB2312"/>
          <w:color w:val="000000"/>
          <w:kern w:val="0"/>
          <w:sz w:val="27"/>
          <w:szCs w:val="27"/>
          <w:lang w:val="en-US" w:eastAsia="zh-CN" w:bidi="ar"/>
        </w:rPr>
        <w:t>根据《关于进一步做好公益性岗位开发管理有关工作的通知》（内人社发（2020）50号）、《关于做好2022年呼伦贝尔市人社系统城镇公益性岗位劳动保障协理员和人社服务专员开发工作的通知》（内人社发（2021）74号）的文件精神，按照公开、平等、竞争、择优的原则，经过统一考试，严格考察，现对拟聘用人员进行公示。</w:t>
      </w:r>
    </w:p>
    <w:p w14:paraId="63A79E63">
      <w:pPr>
        <w:keepNext w:val="0"/>
        <w:keepLines w:val="0"/>
        <w:widowControl/>
        <w:numPr>
          <w:ilvl w:val="0"/>
          <w:numId w:val="1"/>
        </w:numPr>
        <w:suppressLineNumbers w:val="0"/>
        <w:jc w:val="left"/>
        <w:rPr>
          <w:rFonts w:hint="default" w:ascii="仿宋_GB2312" w:hAnsi="宋体" w:eastAsia="仿宋_GB2312" w:cs="仿宋_GB2312"/>
          <w:color w:val="000000"/>
          <w:kern w:val="0"/>
          <w:sz w:val="27"/>
          <w:szCs w:val="27"/>
          <w:lang w:val="en-US" w:eastAsia="zh-CN" w:bidi="ar"/>
        </w:rPr>
      </w:pPr>
      <w:r>
        <w:rPr>
          <w:rFonts w:hint="default" w:ascii="仿宋_GB2312" w:hAnsi="宋体" w:eastAsia="仿宋_GB2312" w:cs="仿宋_GB2312"/>
          <w:color w:val="000000"/>
          <w:kern w:val="0"/>
          <w:sz w:val="27"/>
          <w:szCs w:val="27"/>
          <w:lang w:val="en-US" w:eastAsia="zh-CN" w:bidi="ar"/>
        </w:rPr>
        <w:t>公示人员名单</w:t>
      </w:r>
    </w:p>
    <w:tbl>
      <w:tblPr>
        <w:tblStyle w:val="4"/>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1770"/>
        <w:gridCol w:w="1050"/>
        <w:gridCol w:w="2820"/>
        <w:gridCol w:w="2475"/>
      </w:tblGrid>
      <w:tr w14:paraId="67C0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Pr>
          <w:p w14:paraId="6AB4A625">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序号</w:t>
            </w:r>
          </w:p>
        </w:tc>
        <w:tc>
          <w:tcPr>
            <w:tcW w:w="1770" w:type="dxa"/>
          </w:tcPr>
          <w:p w14:paraId="3572CBBC">
            <w:pPr>
              <w:keepNext w:val="0"/>
              <w:keepLines w:val="0"/>
              <w:widowControl/>
              <w:numPr>
                <w:ilvl w:val="0"/>
                <w:numId w:val="0"/>
              </w:numPr>
              <w:suppressLineNumbers w:val="0"/>
              <w:jc w:val="center"/>
              <w:rPr>
                <w:rFonts w:hint="eastAsia"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用人单位</w:t>
            </w:r>
          </w:p>
          <w:p w14:paraId="4361F20A">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名称</w:t>
            </w:r>
          </w:p>
        </w:tc>
        <w:tc>
          <w:tcPr>
            <w:tcW w:w="1050" w:type="dxa"/>
          </w:tcPr>
          <w:p w14:paraId="481F59E1">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姓名</w:t>
            </w:r>
          </w:p>
        </w:tc>
        <w:tc>
          <w:tcPr>
            <w:tcW w:w="2820" w:type="dxa"/>
          </w:tcPr>
          <w:p w14:paraId="1643D844">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身份证号</w:t>
            </w:r>
          </w:p>
        </w:tc>
        <w:tc>
          <w:tcPr>
            <w:tcW w:w="2475" w:type="dxa"/>
          </w:tcPr>
          <w:p w14:paraId="053320B5">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就业困难人员类别</w:t>
            </w:r>
          </w:p>
        </w:tc>
      </w:tr>
      <w:tr w14:paraId="0934B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Pr>
          <w:p w14:paraId="1939D6FF">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1</w:t>
            </w:r>
          </w:p>
        </w:tc>
        <w:tc>
          <w:tcPr>
            <w:tcW w:w="1770" w:type="dxa"/>
          </w:tcPr>
          <w:p w14:paraId="3B5A5C40">
            <w:pPr>
              <w:keepNext w:val="0"/>
              <w:keepLines w:val="0"/>
              <w:widowControl/>
              <w:numPr>
                <w:ilvl w:val="0"/>
                <w:numId w:val="0"/>
              </w:numPr>
              <w:suppressLineNumbers w:val="0"/>
              <w:jc w:val="center"/>
              <w:rPr>
                <w:rFonts w:hint="eastAsia"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靠山街道</w:t>
            </w:r>
          </w:p>
          <w:p w14:paraId="5FAE6AAE">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办事处</w:t>
            </w:r>
          </w:p>
        </w:tc>
        <w:tc>
          <w:tcPr>
            <w:tcW w:w="1050" w:type="dxa"/>
          </w:tcPr>
          <w:p w14:paraId="010ED834">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孙婷</w:t>
            </w:r>
          </w:p>
        </w:tc>
        <w:tc>
          <w:tcPr>
            <w:tcW w:w="2820" w:type="dxa"/>
          </w:tcPr>
          <w:p w14:paraId="46961BC3">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152101********1528</w:t>
            </w:r>
          </w:p>
        </w:tc>
        <w:tc>
          <w:tcPr>
            <w:tcW w:w="2475" w:type="dxa"/>
          </w:tcPr>
          <w:p w14:paraId="0C4CC4CD">
            <w:pPr>
              <w:keepNext w:val="0"/>
              <w:keepLines w:val="0"/>
              <w:widowControl/>
              <w:numPr>
                <w:ilvl w:val="0"/>
                <w:numId w:val="0"/>
              </w:numPr>
              <w:suppressLineNumbers w:val="0"/>
              <w:jc w:val="center"/>
              <w:rPr>
                <w:rFonts w:hint="default" w:ascii="仿宋_GB2312" w:hAnsi="宋体" w:eastAsia="仿宋_GB2312" w:cs="仿宋_GB2312"/>
                <w:color w:val="000000"/>
                <w:kern w:val="0"/>
                <w:sz w:val="27"/>
                <w:szCs w:val="27"/>
                <w:vertAlign w:val="baseline"/>
                <w:lang w:val="en-US" w:eastAsia="zh-CN" w:bidi="ar"/>
              </w:rPr>
            </w:pPr>
            <w:r>
              <w:rPr>
                <w:rFonts w:hint="eastAsia" w:ascii="仿宋_GB2312" w:hAnsi="宋体" w:eastAsia="仿宋_GB2312" w:cs="仿宋_GB2312"/>
                <w:color w:val="000000"/>
                <w:kern w:val="0"/>
                <w:sz w:val="27"/>
                <w:szCs w:val="27"/>
                <w:vertAlign w:val="baseline"/>
                <w:lang w:val="en-US" w:eastAsia="zh-CN" w:bidi="ar"/>
              </w:rPr>
              <w:t>零就业家庭成员</w:t>
            </w:r>
          </w:p>
        </w:tc>
      </w:tr>
    </w:tbl>
    <w:p w14:paraId="06B7EE1D">
      <w:pPr>
        <w:keepNext w:val="0"/>
        <w:keepLines w:val="0"/>
        <w:widowControl/>
        <w:numPr>
          <w:ilvl w:val="0"/>
          <w:numId w:val="0"/>
        </w:numPr>
        <w:suppressLineNumbers w:val="0"/>
        <w:jc w:val="left"/>
        <w:rPr>
          <w:rFonts w:hint="default" w:ascii="仿宋_GB2312" w:hAnsi="宋体" w:eastAsia="仿宋_GB2312" w:cs="仿宋_GB2312"/>
          <w:color w:val="000000"/>
          <w:kern w:val="0"/>
          <w:sz w:val="27"/>
          <w:szCs w:val="27"/>
          <w:lang w:val="en-US" w:eastAsia="zh-CN" w:bidi="ar"/>
        </w:rPr>
      </w:pPr>
    </w:p>
    <w:p w14:paraId="26BA0275">
      <w:pPr>
        <w:keepNext w:val="0"/>
        <w:keepLines w:val="0"/>
        <w:widowControl/>
        <w:suppressLineNumbers w:val="0"/>
        <w:jc w:val="left"/>
        <w:rPr>
          <w:rFonts w:hint="eastAsia" w:ascii="仿宋_GB2312" w:hAnsi="宋体" w:eastAsia="仿宋_GB2312" w:cs="仿宋_GB2312"/>
          <w:color w:val="000000"/>
          <w:kern w:val="0"/>
          <w:sz w:val="27"/>
          <w:szCs w:val="27"/>
          <w:lang w:val="en-US" w:eastAsia="zh-CN" w:bidi="ar"/>
        </w:rPr>
      </w:pPr>
      <w:r>
        <w:rPr>
          <w:rFonts w:hint="default" w:ascii="仿宋_GB2312" w:hAnsi="宋体" w:eastAsia="仿宋_GB2312" w:cs="仿宋_GB2312"/>
          <w:color w:val="000000"/>
          <w:kern w:val="0"/>
          <w:sz w:val="27"/>
          <w:szCs w:val="27"/>
          <w:lang w:val="en-US" w:eastAsia="zh-CN" w:bidi="ar"/>
        </w:rPr>
        <w:t>二、受理方式和公示时间</w:t>
      </w:r>
    </w:p>
    <w:p w14:paraId="35142112">
      <w:pPr>
        <w:keepNext w:val="0"/>
        <w:keepLines w:val="0"/>
        <w:widowControl/>
        <w:suppressLineNumbers w:val="0"/>
        <w:jc w:val="left"/>
        <w:rPr>
          <w:rFonts w:hint="default" w:ascii="仿宋_GB2312" w:hAnsi="宋体" w:eastAsia="仿宋_GB2312" w:cs="仿宋_GB2312"/>
          <w:color w:val="000000"/>
          <w:kern w:val="0"/>
          <w:sz w:val="27"/>
          <w:szCs w:val="27"/>
          <w:lang w:val="en-US" w:eastAsia="zh-CN" w:bidi="ar"/>
        </w:rPr>
      </w:pPr>
      <w:r>
        <w:rPr>
          <w:rFonts w:hint="default" w:ascii="仿宋_GB2312" w:hAnsi="宋体" w:eastAsia="仿宋_GB2312" w:cs="仿宋_GB2312"/>
          <w:color w:val="000000"/>
          <w:kern w:val="0"/>
          <w:sz w:val="27"/>
          <w:szCs w:val="27"/>
          <w:lang w:val="en-US" w:eastAsia="zh-CN" w:bidi="ar"/>
        </w:rPr>
        <w:t>公示期间如对上述人员有异议，请</w:t>
      </w:r>
      <w:r>
        <w:rPr>
          <w:rFonts w:hint="eastAsia" w:ascii="仿宋_GB2312" w:hAnsi="宋体" w:eastAsia="仿宋_GB2312" w:cs="仿宋_GB2312"/>
          <w:color w:val="000000"/>
          <w:kern w:val="0"/>
          <w:sz w:val="27"/>
          <w:szCs w:val="27"/>
          <w:lang w:val="en-US" w:eastAsia="zh-CN" w:bidi="ar"/>
        </w:rPr>
        <w:t>实名</w:t>
      </w:r>
      <w:r>
        <w:rPr>
          <w:rFonts w:hint="default" w:ascii="仿宋_GB2312" w:hAnsi="宋体" w:eastAsia="仿宋_GB2312" w:cs="仿宋_GB2312"/>
          <w:color w:val="000000"/>
          <w:kern w:val="0"/>
          <w:sz w:val="27"/>
          <w:szCs w:val="27"/>
          <w:lang w:val="en-US" w:eastAsia="zh-CN" w:bidi="ar"/>
        </w:rPr>
        <w:t>向</w:t>
      </w:r>
      <w:r>
        <w:rPr>
          <w:rFonts w:hint="eastAsia" w:ascii="仿宋_GB2312" w:hAnsi="宋体" w:eastAsia="仿宋_GB2312" w:cs="仿宋_GB2312"/>
          <w:color w:val="000000"/>
          <w:kern w:val="0"/>
          <w:sz w:val="27"/>
          <w:szCs w:val="27"/>
          <w:lang w:val="en-US" w:eastAsia="zh-CN" w:bidi="ar"/>
        </w:rPr>
        <w:t>靠山</w:t>
      </w:r>
      <w:r>
        <w:rPr>
          <w:rFonts w:hint="default" w:ascii="仿宋_GB2312" w:hAnsi="宋体" w:eastAsia="仿宋_GB2312" w:cs="仿宋_GB2312"/>
          <w:color w:val="000000"/>
          <w:kern w:val="0"/>
          <w:sz w:val="27"/>
          <w:szCs w:val="27"/>
          <w:lang w:val="en-US" w:eastAsia="zh-CN" w:bidi="ar"/>
        </w:rPr>
        <w:t>街道</w:t>
      </w:r>
      <w:r>
        <w:rPr>
          <w:rFonts w:hint="eastAsia" w:ascii="仿宋_GB2312" w:hAnsi="宋体" w:eastAsia="仿宋_GB2312" w:cs="仿宋_GB2312"/>
          <w:color w:val="000000"/>
          <w:kern w:val="0"/>
          <w:sz w:val="27"/>
          <w:szCs w:val="27"/>
          <w:lang w:val="en-US" w:eastAsia="zh-CN" w:bidi="ar"/>
        </w:rPr>
        <w:t>办事处</w:t>
      </w:r>
      <w:r>
        <w:rPr>
          <w:rFonts w:hint="default" w:ascii="仿宋_GB2312" w:hAnsi="宋体" w:eastAsia="仿宋_GB2312" w:cs="仿宋_GB2312"/>
          <w:color w:val="000000"/>
          <w:kern w:val="0"/>
          <w:sz w:val="27"/>
          <w:szCs w:val="27"/>
          <w:lang w:val="en-US" w:eastAsia="zh-CN" w:bidi="ar"/>
        </w:rPr>
        <w:t>反映。</w:t>
      </w:r>
    </w:p>
    <w:p w14:paraId="11445F3C">
      <w:pPr>
        <w:keepNext w:val="0"/>
        <w:keepLines w:val="0"/>
        <w:widowControl/>
        <w:suppressLineNumbers w:val="0"/>
        <w:jc w:val="left"/>
        <w:rPr>
          <w:rFonts w:hint="eastAsia" w:ascii="仿宋_GB2312" w:hAnsi="宋体" w:eastAsia="仿宋_GB2312" w:cs="仿宋_GB2312"/>
          <w:color w:val="000000"/>
          <w:kern w:val="0"/>
          <w:sz w:val="27"/>
          <w:szCs w:val="27"/>
          <w:lang w:val="en-US" w:eastAsia="zh-CN" w:bidi="ar"/>
        </w:rPr>
      </w:pPr>
      <w:r>
        <w:rPr>
          <w:rFonts w:hint="default" w:ascii="仿宋_GB2312" w:hAnsi="宋体" w:eastAsia="仿宋_GB2312" w:cs="仿宋_GB2312"/>
          <w:color w:val="000000"/>
          <w:kern w:val="0"/>
          <w:sz w:val="27"/>
          <w:szCs w:val="27"/>
          <w:lang w:val="en-US" w:eastAsia="zh-CN" w:bidi="ar"/>
        </w:rPr>
        <w:t>受理电话：</w:t>
      </w:r>
      <w:r>
        <w:rPr>
          <w:rFonts w:hint="eastAsia" w:ascii="仿宋_GB2312" w:hAnsi="宋体" w:eastAsia="仿宋_GB2312" w:cs="仿宋_GB2312"/>
          <w:color w:val="000000"/>
          <w:kern w:val="0"/>
          <w:sz w:val="27"/>
          <w:szCs w:val="27"/>
          <w:lang w:val="en-US" w:eastAsia="zh-CN" w:bidi="ar"/>
        </w:rPr>
        <w:t xml:space="preserve">0470-2236331  </w:t>
      </w:r>
    </w:p>
    <w:p w14:paraId="11A7E55D">
      <w:pPr>
        <w:keepNext w:val="0"/>
        <w:keepLines w:val="0"/>
        <w:widowControl/>
        <w:suppressLineNumbers w:val="0"/>
        <w:jc w:val="left"/>
        <w:rPr>
          <w:rFonts w:ascii="仿宋_GB2312" w:hAnsi="宋体" w:eastAsia="仿宋_GB2312" w:cs="仿宋_GB2312"/>
          <w:color w:val="000000"/>
          <w:kern w:val="0"/>
          <w:sz w:val="27"/>
          <w:szCs w:val="27"/>
          <w:lang w:val="en-US" w:eastAsia="zh-CN" w:bidi="ar"/>
        </w:rPr>
      </w:pPr>
      <w:r>
        <w:rPr>
          <w:rFonts w:hint="default" w:ascii="仿宋_GB2312" w:hAnsi="宋体" w:eastAsia="仿宋_GB2312" w:cs="仿宋_GB2312"/>
          <w:color w:val="000000"/>
          <w:kern w:val="0"/>
          <w:sz w:val="27"/>
          <w:szCs w:val="27"/>
          <w:lang w:val="en-US" w:eastAsia="zh-CN" w:bidi="ar"/>
        </w:rPr>
        <w:t>公示时间：202</w:t>
      </w:r>
      <w:r>
        <w:rPr>
          <w:rFonts w:hint="eastAsia" w:ascii="仿宋_GB2312" w:hAnsi="宋体" w:eastAsia="仿宋_GB2312" w:cs="仿宋_GB2312"/>
          <w:color w:val="000000"/>
          <w:kern w:val="0"/>
          <w:sz w:val="27"/>
          <w:szCs w:val="27"/>
          <w:lang w:val="en-US" w:eastAsia="zh-CN" w:bidi="ar"/>
        </w:rPr>
        <w:t>6</w:t>
      </w:r>
      <w:r>
        <w:rPr>
          <w:rFonts w:hint="default" w:ascii="仿宋_GB2312" w:hAnsi="宋体" w:eastAsia="仿宋_GB2312" w:cs="仿宋_GB2312"/>
          <w:color w:val="000000"/>
          <w:kern w:val="0"/>
          <w:sz w:val="27"/>
          <w:szCs w:val="27"/>
          <w:lang w:val="en-US" w:eastAsia="zh-CN" w:bidi="ar"/>
        </w:rPr>
        <w:t>年</w:t>
      </w:r>
      <w:r>
        <w:rPr>
          <w:rFonts w:hint="eastAsia" w:ascii="仿宋_GB2312" w:hAnsi="宋体" w:eastAsia="仿宋_GB2312" w:cs="仿宋_GB2312"/>
          <w:color w:val="000000"/>
          <w:kern w:val="0"/>
          <w:sz w:val="27"/>
          <w:szCs w:val="27"/>
          <w:lang w:val="en-US" w:eastAsia="zh-CN" w:bidi="ar"/>
        </w:rPr>
        <w:t>4</w:t>
      </w:r>
      <w:r>
        <w:rPr>
          <w:rFonts w:hint="default" w:ascii="仿宋_GB2312" w:hAnsi="宋体" w:eastAsia="仿宋_GB2312" w:cs="仿宋_GB2312"/>
          <w:color w:val="000000"/>
          <w:kern w:val="0"/>
          <w:sz w:val="27"/>
          <w:szCs w:val="27"/>
          <w:lang w:val="en-US" w:eastAsia="zh-CN" w:bidi="ar"/>
        </w:rPr>
        <w:t>月</w:t>
      </w:r>
      <w:r>
        <w:rPr>
          <w:rFonts w:hint="eastAsia" w:ascii="仿宋_GB2312" w:hAnsi="宋体" w:eastAsia="仿宋_GB2312" w:cs="仿宋_GB2312"/>
          <w:color w:val="000000"/>
          <w:kern w:val="0"/>
          <w:sz w:val="27"/>
          <w:szCs w:val="27"/>
          <w:lang w:val="en-US" w:eastAsia="zh-CN" w:bidi="ar"/>
        </w:rPr>
        <w:t>28</w:t>
      </w:r>
      <w:r>
        <w:rPr>
          <w:rFonts w:hint="default" w:ascii="仿宋_GB2312" w:hAnsi="宋体" w:eastAsia="仿宋_GB2312" w:cs="仿宋_GB2312"/>
          <w:color w:val="000000"/>
          <w:kern w:val="0"/>
          <w:sz w:val="27"/>
          <w:szCs w:val="27"/>
          <w:lang w:val="en-US" w:eastAsia="zh-CN" w:bidi="ar"/>
        </w:rPr>
        <w:t>日至202</w:t>
      </w:r>
      <w:r>
        <w:rPr>
          <w:rFonts w:hint="eastAsia" w:ascii="仿宋_GB2312" w:hAnsi="宋体" w:eastAsia="仿宋_GB2312" w:cs="仿宋_GB2312"/>
          <w:color w:val="000000"/>
          <w:kern w:val="0"/>
          <w:sz w:val="27"/>
          <w:szCs w:val="27"/>
          <w:lang w:val="en-US" w:eastAsia="zh-CN" w:bidi="ar"/>
        </w:rPr>
        <w:t>6</w:t>
      </w:r>
      <w:r>
        <w:rPr>
          <w:rFonts w:hint="default" w:ascii="仿宋_GB2312" w:hAnsi="宋体" w:eastAsia="仿宋_GB2312" w:cs="仿宋_GB2312"/>
          <w:color w:val="000000"/>
          <w:kern w:val="0"/>
          <w:sz w:val="27"/>
          <w:szCs w:val="27"/>
          <w:lang w:val="en-US" w:eastAsia="zh-CN" w:bidi="ar"/>
        </w:rPr>
        <w:t>年</w:t>
      </w:r>
      <w:r>
        <w:rPr>
          <w:rFonts w:hint="eastAsia" w:ascii="仿宋_GB2312" w:hAnsi="宋体" w:eastAsia="仿宋_GB2312" w:cs="仿宋_GB2312"/>
          <w:color w:val="000000"/>
          <w:kern w:val="0"/>
          <w:sz w:val="27"/>
          <w:szCs w:val="27"/>
          <w:lang w:val="en-US" w:eastAsia="zh-CN" w:bidi="ar"/>
        </w:rPr>
        <w:t>5</w:t>
      </w:r>
      <w:r>
        <w:rPr>
          <w:rFonts w:hint="default" w:ascii="仿宋_GB2312" w:hAnsi="宋体" w:eastAsia="仿宋_GB2312" w:cs="仿宋_GB2312"/>
          <w:color w:val="000000"/>
          <w:kern w:val="0"/>
          <w:sz w:val="27"/>
          <w:szCs w:val="27"/>
          <w:lang w:val="en-US" w:eastAsia="zh-CN" w:bidi="ar"/>
        </w:rPr>
        <w:t>月</w:t>
      </w:r>
      <w:r>
        <w:rPr>
          <w:rFonts w:hint="eastAsia" w:ascii="仿宋_GB2312" w:hAnsi="宋体" w:eastAsia="仿宋_GB2312" w:cs="仿宋_GB2312"/>
          <w:color w:val="000000"/>
          <w:kern w:val="0"/>
          <w:sz w:val="27"/>
          <w:szCs w:val="27"/>
          <w:lang w:val="en-US" w:eastAsia="zh-CN" w:bidi="ar"/>
        </w:rPr>
        <w:t>7</w:t>
      </w:r>
      <w:r>
        <w:rPr>
          <w:rFonts w:hint="default" w:ascii="仿宋_GB2312" w:hAnsi="宋体" w:eastAsia="仿宋_GB2312" w:cs="仿宋_GB2312"/>
          <w:color w:val="000000"/>
          <w:kern w:val="0"/>
          <w:sz w:val="27"/>
          <w:szCs w:val="27"/>
          <w:lang w:val="en-US" w:eastAsia="zh-CN" w:bidi="ar"/>
        </w:rPr>
        <w:t>日</w:t>
      </w:r>
    </w:p>
    <w:p w14:paraId="35A31ABA">
      <w:pPr>
        <w:keepNext w:val="0"/>
        <w:keepLines w:val="0"/>
        <w:widowControl/>
        <w:suppressLineNumbers w:val="0"/>
        <w:jc w:val="left"/>
        <w:rPr>
          <w:rFonts w:hint="eastAsia" w:ascii="仿宋_GB2312" w:hAnsi="宋体" w:eastAsia="仿宋_GB2312" w:cs="仿宋_GB2312"/>
          <w:color w:val="000000"/>
          <w:kern w:val="0"/>
          <w:sz w:val="27"/>
          <w:szCs w:val="27"/>
          <w:lang w:val="en-US" w:eastAsia="zh-CN" w:bidi="ar"/>
        </w:rPr>
      </w:pPr>
    </w:p>
    <w:p w14:paraId="57EDC6B5">
      <w:pPr>
        <w:keepNext w:val="0"/>
        <w:keepLines w:val="0"/>
        <w:widowControl/>
        <w:suppressLineNumbers w:val="0"/>
        <w:jc w:val="left"/>
        <w:rPr>
          <w:rFonts w:hint="eastAsia" w:ascii="仿宋_GB2312" w:hAnsi="宋体" w:eastAsia="仿宋_GB2312" w:cs="仿宋_GB2312"/>
          <w:color w:val="000000"/>
          <w:kern w:val="0"/>
          <w:sz w:val="27"/>
          <w:szCs w:val="27"/>
          <w:lang w:val="en-US" w:eastAsia="zh-CN" w:bidi="ar"/>
        </w:rPr>
      </w:pPr>
    </w:p>
    <w:p w14:paraId="6AD92871">
      <w:pPr>
        <w:keepNext w:val="0"/>
        <w:keepLines w:val="0"/>
        <w:widowControl/>
        <w:suppressLineNumbers w:val="0"/>
        <w:jc w:val="right"/>
        <w:rPr>
          <w:rFonts w:hint="default" w:ascii="仿宋_GB2312" w:hAnsi="宋体" w:eastAsia="仿宋_GB2312" w:cs="仿宋_GB2312"/>
          <w:color w:val="000000"/>
          <w:kern w:val="0"/>
          <w:sz w:val="27"/>
          <w:szCs w:val="27"/>
          <w:lang w:val="en-US" w:eastAsia="zh-CN" w:bidi="ar"/>
        </w:rPr>
      </w:pPr>
      <w:r>
        <w:rPr>
          <w:rFonts w:hint="default" w:ascii="仿宋_GB2312" w:hAnsi="宋体" w:eastAsia="仿宋_GB2312" w:cs="仿宋_GB2312"/>
          <w:color w:val="000000"/>
          <w:kern w:val="0"/>
          <w:sz w:val="27"/>
          <w:szCs w:val="27"/>
          <w:lang w:val="en-US" w:eastAsia="zh-CN" w:bidi="ar"/>
        </w:rPr>
        <w:t>海拉尔区</w:t>
      </w:r>
      <w:r>
        <w:rPr>
          <w:rFonts w:hint="eastAsia" w:ascii="仿宋_GB2312" w:hAnsi="宋体" w:eastAsia="仿宋_GB2312" w:cs="仿宋_GB2312"/>
          <w:color w:val="000000"/>
          <w:kern w:val="0"/>
          <w:sz w:val="27"/>
          <w:szCs w:val="27"/>
          <w:lang w:val="en-US" w:eastAsia="zh-CN" w:bidi="ar"/>
        </w:rPr>
        <w:t>靠山</w:t>
      </w:r>
      <w:r>
        <w:rPr>
          <w:rFonts w:hint="default" w:ascii="仿宋_GB2312" w:hAnsi="宋体" w:eastAsia="仿宋_GB2312" w:cs="仿宋_GB2312"/>
          <w:color w:val="000000"/>
          <w:kern w:val="0"/>
          <w:sz w:val="27"/>
          <w:szCs w:val="27"/>
          <w:lang w:val="en-US" w:eastAsia="zh-CN" w:bidi="ar"/>
        </w:rPr>
        <w:t>街道</w:t>
      </w:r>
      <w:r>
        <w:rPr>
          <w:rFonts w:hint="eastAsia" w:ascii="仿宋_GB2312" w:hAnsi="宋体" w:eastAsia="仿宋_GB2312" w:cs="仿宋_GB2312"/>
          <w:color w:val="000000"/>
          <w:kern w:val="0"/>
          <w:sz w:val="27"/>
          <w:szCs w:val="27"/>
          <w:lang w:val="en-US" w:eastAsia="zh-CN" w:bidi="ar"/>
        </w:rPr>
        <w:t>办事处</w:t>
      </w:r>
    </w:p>
    <w:p w14:paraId="46508EAE">
      <w:pPr>
        <w:keepNext w:val="0"/>
        <w:keepLines w:val="0"/>
        <w:widowControl/>
        <w:suppressLineNumbers w:val="0"/>
        <w:jc w:val="center"/>
      </w:pPr>
      <w:r>
        <w:rPr>
          <w:rFonts w:hint="eastAsia" w:ascii="仿宋_GB2312" w:hAnsi="宋体" w:eastAsia="仿宋_GB2312" w:cs="仿宋_GB2312"/>
          <w:color w:val="000000"/>
          <w:kern w:val="0"/>
          <w:sz w:val="27"/>
          <w:szCs w:val="27"/>
          <w:lang w:val="en-US" w:eastAsia="zh-CN" w:bidi="ar"/>
        </w:rPr>
        <w:t xml:space="preserve">                                         </w:t>
      </w:r>
      <w:r>
        <w:rPr>
          <w:rFonts w:hint="default" w:ascii="仿宋_GB2312" w:hAnsi="宋体" w:eastAsia="仿宋_GB2312" w:cs="仿宋_GB2312"/>
          <w:color w:val="000000"/>
          <w:kern w:val="0"/>
          <w:sz w:val="27"/>
          <w:szCs w:val="27"/>
          <w:lang w:val="en-US" w:eastAsia="zh-CN" w:bidi="ar"/>
        </w:rPr>
        <w:t>202</w:t>
      </w:r>
      <w:r>
        <w:rPr>
          <w:rFonts w:hint="eastAsia" w:ascii="仿宋_GB2312" w:hAnsi="宋体" w:eastAsia="仿宋_GB2312" w:cs="仿宋_GB2312"/>
          <w:color w:val="000000"/>
          <w:kern w:val="0"/>
          <w:sz w:val="27"/>
          <w:szCs w:val="27"/>
          <w:lang w:val="en-US" w:eastAsia="zh-CN" w:bidi="ar"/>
        </w:rPr>
        <w:t>6</w:t>
      </w:r>
      <w:r>
        <w:rPr>
          <w:rFonts w:hint="default" w:ascii="仿宋_GB2312" w:hAnsi="宋体" w:eastAsia="仿宋_GB2312" w:cs="仿宋_GB2312"/>
          <w:color w:val="000000"/>
          <w:kern w:val="0"/>
          <w:sz w:val="27"/>
          <w:szCs w:val="27"/>
          <w:lang w:val="en-US" w:eastAsia="zh-CN" w:bidi="ar"/>
        </w:rPr>
        <w:t>年</w:t>
      </w:r>
      <w:r>
        <w:rPr>
          <w:rFonts w:hint="eastAsia" w:ascii="仿宋_GB2312" w:hAnsi="宋体" w:eastAsia="仿宋_GB2312" w:cs="仿宋_GB2312"/>
          <w:color w:val="000000"/>
          <w:kern w:val="0"/>
          <w:sz w:val="27"/>
          <w:szCs w:val="27"/>
          <w:lang w:val="en-US" w:eastAsia="zh-CN" w:bidi="ar"/>
        </w:rPr>
        <w:t>4</w:t>
      </w:r>
      <w:r>
        <w:rPr>
          <w:rFonts w:hint="default" w:ascii="仿宋_GB2312" w:hAnsi="宋体" w:eastAsia="仿宋_GB2312" w:cs="仿宋_GB2312"/>
          <w:color w:val="000000"/>
          <w:kern w:val="0"/>
          <w:sz w:val="27"/>
          <w:szCs w:val="27"/>
          <w:lang w:val="en-US" w:eastAsia="zh-CN" w:bidi="ar"/>
        </w:rPr>
        <w:t>月</w:t>
      </w:r>
      <w:r>
        <w:rPr>
          <w:rFonts w:hint="eastAsia" w:ascii="仿宋_GB2312" w:hAnsi="宋体" w:eastAsia="仿宋_GB2312" w:cs="仿宋_GB2312"/>
          <w:color w:val="000000"/>
          <w:kern w:val="0"/>
          <w:sz w:val="27"/>
          <w:szCs w:val="27"/>
          <w:lang w:val="en-US" w:eastAsia="zh-CN" w:bidi="ar"/>
        </w:rPr>
        <w:t>28</w:t>
      </w:r>
      <w:r>
        <w:rPr>
          <w:rFonts w:hint="default" w:ascii="仿宋_GB2312" w:hAnsi="宋体" w:eastAsia="仿宋_GB2312" w:cs="仿宋_GB2312"/>
          <w:color w:val="000000"/>
          <w:kern w:val="0"/>
          <w:sz w:val="27"/>
          <w:szCs w:val="27"/>
          <w:lang w:val="en-US" w:eastAsia="zh-CN" w:bidi="ar"/>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B85E79"/>
    <w:multiLevelType w:val="singleLevel"/>
    <w:tmpl w:val="B4B85E7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zZTdkZjBiMzM3NWYyODdiNGVjN2E5YmIzNDc5OTAifQ=="/>
  </w:docVars>
  <w:rsids>
    <w:rsidRoot w:val="00000000"/>
    <w:rsid w:val="05D44E82"/>
    <w:rsid w:val="21B960F3"/>
    <w:rsid w:val="36C15CEA"/>
    <w:rsid w:val="374C220E"/>
    <w:rsid w:val="443146A2"/>
    <w:rsid w:val="56953D3C"/>
    <w:rsid w:val="5A76B265"/>
    <w:rsid w:val="5BAC4845"/>
    <w:rsid w:val="5DFC0C8D"/>
    <w:rsid w:val="5FEFDD9B"/>
    <w:rsid w:val="7FC98513"/>
    <w:rsid w:val="D7FF6DCE"/>
    <w:rsid w:val="E35FA7C3"/>
    <w:rsid w:val="F3FEF45B"/>
    <w:rsid w:val="F7DFF0F4"/>
    <w:rsid w:val="FFCF8480"/>
    <w:rsid w:val="FFFE8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299</Words>
  <Characters>352</Characters>
  <Lines>0</Lines>
  <Paragraphs>0</Paragraphs>
  <TotalTime>0</TotalTime>
  <ScaleCrop>false</ScaleCrop>
  <LinksUpToDate>false</LinksUpToDate>
  <CharactersWithSpaces>395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2024-10-24T14:32:00Z</dcterms:created>
  <dc:creator>Administrator</dc:creator>
  <cp:lastModifiedBy>惜</cp:lastModifiedBy>
  <dcterms:modified xsi:type="dcterms:W3CDTF">2026-04-27T06:27:19Z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9CB8494AE2734F8D9376B924EF64CAB8_12</vt:lpwstr>
  </property>
  <property fmtid="{D5CDD505-2E9C-101B-9397-08002B2CF9AE}" pid="4" name="KSOTemplateDocerSaveRecord">
    <vt:lpwstr>eyJoZGlkIjoiOTVkMjQyZTRlOTdkNDE4ZTM2YmFiNzE3MThjMmU5YjEiLCJ1c2VySWQiOiIxMTY0NjYwODQ1In0=</vt:lpwstr>
  </property>
</Properties>
</file>